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597C" w:rsidRPr="0068488E" w:rsidRDefault="0059597C" w:rsidP="0059597C">
      <w:pPr>
        <w:pStyle w:val="Zakladnystyl"/>
        <w:jc w:val="both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6EB28C" wp14:editId="79C4A49C">
                <wp:simplePos x="0" y="0"/>
                <wp:positionH relativeFrom="column">
                  <wp:posOffset>2580640</wp:posOffset>
                </wp:positionH>
                <wp:positionV relativeFrom="paragraph">
                  <wp:posOffset>78105</wp:posOffset>
                </wp:positionV>
                <wp:extent cx="739140" cy="8001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9597C" w:rsidRDefault="0059597C" w:rsidP="0059597C">
                            <w:r>
                              <w:rPr>
                                <w:lang w:val="cs-CZ"/>
                              </w:rPr>
                              <w:object w:dxaOrig="473" w:dyaOrig="58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4.75pt;height:63pt" o:ole="" fillcolor="window">
                                  <v:imagedata r:id="rId7" o:title=""/>
                                </v:shape>
                                <o:OLEObject Type="Embed" ProgID="Word.Picture.8" ShapeID="_x0000_i1026" DrawAspect="Content" ObjectID="_1695790403" r:id="rId8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rect w14:anchorId="686EB28C" id="Rectangle 2" o:spid="_x0000_s1026" style="position:absolute;left:0;text-align:left;margin-left:203.2pt;margin-top:6.15pt;width:58.2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" o:allowincell="f" filled="f" stroked="f" strokeweight="0">
                <v:textbox inset="0,0,0,0">
                  <w:txbxContent>
                    <w:p w:rsidR="0059597C" w:rsidRDefault="0059597C" w:rsidP="0059597C">
                      <w:r>
                        <w:rPr>
                          <w:lang w:val="cs-CZ"/>
                        </w:rPr>
                        <w:object w:dxaOrig="473" w:dyaOrig="587">
                          <v:shape id="_x0000_i1026" type="#_x0000_t75" style="width:54.75pt;height:63pt" fillcolor="window">
                            <v:imagedata r:id="rId9" o:title=""/>
                          </v:shape>
                          <o:OLEObject Type="Embed" ProgID="Word.Picture.8" ShapeID="_x0000_i1026" DrawAspect="Content" ObjectID="_1677392172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59597C" w:rsidRDefault="0059597C" w:rsidP="0059597C">
      <w:pPr>
        <w:pStyle w:val="Zakladnystyl"/>
        <w:jc w:val="center"/>
        <w:rPr>
          <w:sz w:val="20"/>
          <w:szCs w:val="20"/>
        </w:rPr>
      </w:pPr>
    </w:p>
    <w:p w:rsidR="0059597C" w:rsidRDefault="0059597C" w:rsidP="0059597C">
      <w:pPr>
        <w:pStyle w:val="Zakladnystyl"/>
        <w:jc w:val="center"/>
        <w:rPr>
          <w:sz w:val="20"/>
          <w:szCs w:val="20"/>
        </w:rPr>
      </w:pPr>
    </w:p>
    <w:p w:rsidR="0059597C" w:rsidRDefault="0059597C" w:rsidP="0059597C">
      <w:pPr>
        <w:pStyle w:val="Zakladnystyl"/>
        <w:jc w:val="center"/>
        <w:rPr>
          <w:b/>
          <w:bCs/>
          <w:sz w:val="20"/>
          <w:szCs w:val="20"/>
        </w:rPr>
      </w:pPr>
    </w:p>
    <w:p w:rsidR="0059597C" w:rsidRPr="003A40E2" w:rsidRDefault="0059597C" w:rsidP="0059597C">
      <w:pPr>
        <w:pStyle w:val="Zakladnystyl"/>
        <w:jc w:val="center"/>
        <w:rPr>
          <w:bCs/>
        </w:rPr>
      </w:pPr>
    </w:p>
    <w:p w:rsidR="0059597C" w:rsidRPr="003A40E2" w:rsidRDefault="0059597C" w:rsidP="0059597C">
      <w:pPr>
        <w:pStyle w:val="Zakladnystyl"/>
        <w:jc w:val="center"/>
        <w:rPr>
          <w:bCs/>
        </w:rPr>
      </w:pPr>
    </w:p>
    <w:tbl>
      <w:tblPr>
        <w:tblW w:w="5091" w:type="pct"/>
        <w:tblCellSpacing w:w="15" w:type="dxa"/>
        <w:tblLook w:val="04A0" w:firstRow="1" w:lastRow="0" w:firstColumn="1" w:lastColumn="0" w:noHBand="0" w:noVBand="1"/>
      </w:tblPr>
      <w:tblGrid>
        <w:gridCol w:w="9329"/>
      </w:tblGrid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</w:p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(</w:t>
            </w:r>
            <w:r w:rsidRPr="00A12233">
              <w:rPr>
                <w:rFonts w:ascii="Times" w:hAnsi="Times" w:cs="Times"/>
                <w:sz w:val="24"/>
                <w:szCs w:val="24"/>
              </w:rPr>
              <w:t>NÁVRH</w:t>
            </w:r>
            <w:r>
              <w:rPr>
                <w:rFonts w:ascii="Times" w:hAnsi="Times" w:cs="Times"/>
                <w:sz w:val="24"/>
                <w:szCs w:val="24"/>
              </w:rPr>
              <w:t>)</w:t>
            </w:r>
          </w:p>
        </w:tc>
      </w:tr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A12233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59597C" w:rsidRPr="00A12233" w:rsidTr="00274001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97C" w:rsidRPr="00A12233" w:rsidRDefault="0059597C" w:rsidP="00274001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59597C" w:rsidRPr="00A12233" w:rsidTr="00274001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97C" w:rsidRPr="00A12233" w:rsidRDefault="0059597C" w:rsidP="00274001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59597C" w:rsidRPr="00A12233" w:rsidRDefault="0059597C" w:rsidP="0027400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59597C" w:rsidRPr="00D46EB3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9597C" w:rsidRPr="00A12233" w:rsidTr="00274001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97C" w:rsidRPr="0059597C" w:rsidRDefault="0059597C" w:rsidP="00AA628B">
                  <w:pPr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A1223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 dopĺňa zákon č. </w:t>
                  </w:r>
                  <w:r w:rsidR="00AA628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262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/201</w:t>
                  </w:r>
                  <w:r w:rsidR="00AA628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4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Z. z. o</w:t>
                  </w:r>
                  <w:r w:rsidR="00AA628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pôsobnosti orgánov štátnej správy vo veciach prekurzorov výbušnín a o zmene a doplnení niektorých zákonov</w:t>
                  </w:r>
                </w:p>
              </w:tc>
            </w:tr>
          </w:tbl>
          <w:p w:rsidR="0059597C" w:rsidRPr="00A12233" w:rsidRDefault="0059597C" w:rsidP="0027400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</w:tbl>
    <w:p w:rsidR="0059597C" w:rsidRPr="00705BC9" w:rsidRDefault="0059597C" w:rsidP="0059597C">
      <w:pPr>
        <w:rPr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9597C" w:rsidRPr="00705BC9" w:rsidTr="00274001">
        <w:trPr>
          <w:tblCellSpacing w:w="15" w:type="dxa"/>
        </w:trPr>
        <w:tc>
          <w:tcPr>
            <w:tcW w:w="1697" w:type="dxa"/>
            <w:hideMark/>
          </w:tcPr>
          <w:p w:rsidR="0059597C" w:rsidRPr="00705BC9" w:rsidRDefault="0059597C" w:rsidP="00274001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59597C" w:rsidRPr="00705BC9" w:rsidRDefault="0059597C" w:rsidP="00274001">
            <w:pPr>
              <w:jc w:val="center"/>
              <w:rPr>
                <w:sz w:val="24"/>
                <w:szCs w:val="24"/>
              </w:rPr>
            </w:pPr>
          </w:p>
        </w:tc>
      </w:tr>
      <w:tr w:rsidR="0059597C" w:rsidRPr="00705BC9" w:rsidTr="00274001">
        <w:trPr>
          <w:tblCellSpacing w:w="15" w:type="dxa"/>
        </w:trPr>
        <w:tc>
          <w:tcPr>
            <w:tcW w:w="1697" w:type="dxa"/>
            <w:hideMark/>
          </w:tcPr>
          <w:p w:rsidR="0059597C" w:rsidRPr="00705BC9" w:rsidRDefault="0059597C" w:rsidP="00274001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59597C" w:rsidRPr="00705BC9" w:rsidRDefault="00AA628B" w:rsidP="00AA6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 minister hospodárstva </w:t>
            </w:r>
          </w:p>
        </w:tc>
      </w:tr>
    </w:tbl>
    <w:p w:rsidR="0059597C" w:rsidRDefault="00BF2DA0" w:rsidP="0059597C">
      <w:r>
        <w:pict>
          <v:rect id="_x0000_i1027" style="width:0;height:1.5pt" o:hralign="center" o:hrstd="t" o:hr="t" fillcolor="gray" stroked="f"/>
        </w:pict>
      </w:r>
    </w:p>
    <w:p w:rsidR="0059597C" w:rsidRDefault="0059597C" w:rsidP="0059597C"/>
    <w:p w:rsidR="0059597C" w:rsidRPr="00E160DC" w:rsidRDefault="0059597C" w:rsidP="0059597C">
      <w:pPr>
        <w:rPr>
          <w:b/>
          <w:sz w:val="28"/>
          <w:szCs w:val="28"/>
        </w:rPr>
      </w:pPr>
      <w:r w:rsidRPr="00E160DC">
        <w:rPr>
          <w:b/>
          <w:sz w:val="28"/>
          <w:szCs w:val="28"/>
        </w:rPr>
        <w:t>Vláda</w:t>
      </w:r>
    </w:p>
    <w:p w:rsidR="0059597C" w:rsidRPr="000171CA" w:rsidRDefault="0059597C" w:rsidP="0059597C">
      <w:pPr>
        <w:rPr>
          <w:sz w:val="24"/>
          <w:szCs w:val="24"/>
        </w:rPr>
      </w:pPr>
    </w:p>
    <w:tbl>
      <w:tblPr>
        <w:tblW w:w="506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4"/>
        <w:gridCol w:w="856"/>
        <w:gridCol w:w="7824"/>
      </w:tblGrid>
      <w:tr w:rsidR="0059597C" w:rsidRPr="000171CA" w:rsidTr="00274001">
        <w:trPr>
          <w:trHeight w:val="187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schvaľuje</w:t>
            </w:r>
          </w:p>
        </w:tc>
      </w:tr>
      <w:tr w:rsidR="0059597C" w:rsidRPr="000171CA" w:rsidTr="00274001">
        <w:trPr>
          <w:trHeight w:val="71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A.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AA628B" w:rsidP="00517D21">
            <w:pPr>
              <w:jc w:val="both"/>
              <w:rPr>
                <w:sz w:val="24"/>
                <w:szCs w:val="24"/>
              </w:rPr>
            </w:pPr>
            <w:r w:rsidRPr="00AA628B">
              <w:rPr>
                <w:sz w:val="24"/>
                <w:szCs w:val="24"/>
              </w:rPr>
              <w:t>návrh zákona, ktorým sa mení a dopĺňa zákon č. 262/2014 Z. z. o pôsobnosti orgánov štátnej správy vo veciach prekurzorov výbušnín a o zmene a doplnení niektorých zákonov</w:t>
            </w:r>
            <w:r w:rsidR="0059597C" w:rsidRPr="00757339">
              <w:rPr>
                <w:bCs/>
                <w:sz w:val="24"/>
                <w:szCs w:val="24"/>
              </w:rPr>
              <w:t>;</w:t>
            </w:r>
          </w:p>
        </w:tc>
      </w:tr>
      <w:tr w:rsidR="0059597C" w:rsidRPr="000171CA" w:rsidTr="00274001">
        <w:trPr>
          <w:trHeight w:val="19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poveruje</w:t>
            </w:r>
          </w:p>
        </w:tc>
      </w:tr>
      <w:tr w:rsidR="0059597C" w:rsidRPr="000171CA" w:rsidTr="00274001">
        <w:trPr>
          <w:trHeight w:val="32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59597C" w:rsidRPr="000171CA" w:rsidTr="00274001">
        <w:trPr>
          <w:trHeight w:val="47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59597C" w:rsidRPr="000171CA" w:rsidTr="00274001">
        <w:trPr>
          <w:trHeight w:val="173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4A6CE9" w:rsidP="004A6CE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podpredsedu vlády a </w:t>
            </w:r>
            <w:r w:rsidR="0059597C" w:rsidRPr="000171CA">
              <w:rPr>
                <w:b/>
                <w:bCs/>
                <w:sz w:val="24"/>
                <w:szCs w:val="24"/>
              </w:rPr>
              <w:t xml:space="preserve">ministra </w:t>
            </w:r>
            <w:r>
              <w:rPr>
                <w:b/>
                <w:bCs/>
                <w:sz w:val="24"/>
                <w:szCs w:val="24"/>
              </w:rPr>
              <w:t>hospodárstva</w:t>
            </w:r>
            <w:r w:rsidR="0059597C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9597C" w:rsidRPr="000171CA" w:rsidTr="00274001">
        <w:trPr>
          <w:trHeight w:val="45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2.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uviesť a odôvodniť vládny návrh zákona v Národnej rade Slovenskej </w:t>
            </w:r>
            <w:r>
              <w:rPr>
                <w:sz w:val="24"/>
                <w:szCs w:val="24"/>
              </w:rPr>
              <w:t>re</w:t>
            </w:r>
            <w:r w:rsidRPr="000171CA">
              <w:rPr>
                <w:sz w:val="24"/>
                <w:szCs w:val="24"/>
              </w:rPr>
              <w:t>publiky.</w:t>
            </w:r>
          </w:p>
        </w:tc>
      </w:tr>
    </w:tbl>
    <w:p w:rsidR="0059597C" w:rsidRPr="000171CA" w:rsidRDefault="0059597C" w:rsidP="0059597C">
      <w:pPr>
        <w:rPr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7216"/>
      </w:tblGrid>
      <w:tr w:rsidR="0059597C" w:rsidRPr="000171CA" w:rsidTr="00F03539">
        <w:trPr>
          <w:cantSplit/>
          <w:trHeight w:val="648"/>
        </w:trPr>
        <w:tc>
          <w:tcPr>
            <w:tcW w:w="1515" w:type="dxa"/>
          </w:tcPr>
          <w:p w:rsidR="00743A27" w:rsidRDefault="00743A27" w:rsidP="00274001">
            <w:pPr>
              <w:rPr>
                <w:b/>
                <w:sz w:val="24"/>
                <w:szCs w:val="24"/>
              </w:rPr>
            </w:pPr>
          </w:p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  <w:r w:rsidRPr="000171CA">
              <w:rPr>
                <w:b/>
                <w:sz w:val="24"/>
                <w:szCs w:val="24"/>
              </w:rPr>
              <w:t>Vykonajú:</w:t>
            </w:r>
          </w:p>
        </w:tc>
        <w:tc>
          <w:tcPr>
            <w:tcW w:w="7216" w:type="dxa"/>
          </w:tcPr>
          <w:p w:rsidR="00743A27" w:rsidRDefault="00743A27" w:rsidP="00274001">
            <w:pPr>
              <w:ind w:left="-195" w:firstLine="195"/>
              <w:rPr>
                <w:sz w:val="24"/>
                <w:szCs w:val="24"/>
              </w:rPr>
            </w:pPr>
          </w:p>
          <w:p w:rsidR="0059597C" w:rsidRPr="000171CA" w:rsidRDefault="0059597C" w:rsidP="00274001">
            <w:pPr>
              <w:ind w:left="-195" w:firstLine="195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predseda vlády </w:t>
            </w:r>
          </w:p>
          <w:p w:rsidR="0059597C" w:rsidRPr="000171CA" w:rsidRDefault="00AA628B" w:rsidP="00AA628B">
            <w:pPr>
              <w:ind w:left="-195" w:firstLine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="0059597C" w:rsidRPr="000171CA">
              <w:rPr>
                <w:sz w:val="24"/>
                <w:szCs w:val="24"/>
              </w:rPr>
              <w:t xml:space="preserve">minister </w:t>
            </w:r>
            <w:r>
              <w:rPr>
                <w:sz w:val="24"/>
                <w:szCs w:val="24"/>
              </w:rPr>
              <w:t xml:space="preserve">hospodárstva </w:t>
            </w:r>
          </w:p>
        </w:tc>
      </w:tr>
      <w:tr w:rsidR="0059597C" w:rsidRPr="000171CA" w:rsidTr="00F03539">
        <w:trPr>
          <w:cantSplit/>
          <w:trHeight w:val="223"/>
        </w:trPr>
        <w:tc>
          <w:tcPr>
            <w:tcW w:w="1515" w:type="dxa"/>
          </w:tcPr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</w:p>
        </w:tc>
        <w:tc>
          <w:tcPr>
            <w:tcW w:w="7216" w:type="dxa"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</w:p>
        </w:tc>
      </w:tr>
      <w:tr w:rsidR="0059597C" w:rsidRPr="000171CA" w:rsidTr="00F03539">
        <w:trPr>
          <w:cantSplit/>
          <w:trHeight w:val="303"/>
        </w:trPr>
        <w:tc>
          <w:tcPr>
            <w:tcW w:w="1515" w:type="dxa"/>
          </w:tcPr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216" w:type="dxa"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predseda Národnej rady Slovenskej republiky</w:t>
            </w:r>
          </w:p>
        </w:tc>
      </w:tr>
    </w:tbl>
    <w:p w:rsidR="00F03539" w:rsidRDefault="00F03539"/>
    <w:sectPr w:rsidR="00F03539" w:rsidSect="001D1612">
      <w:headerReference w:type="first" r:id="rId11"/>
      <w:pgSz w:w="11906" w:h="16838"/>
      <w:pgMar w:top="1417" w:right="1417" w:bottom="1135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000" w:rsidRDefault="00F24000">
      <w:r>
        <w:separator/>
      </w:r>
    </w:p>
  </w:endnote>
  <w:endnote w:type="continuationSeparator" w:id="0">
    <w:p w:rsidR="00F24000" w:rsidRDefault="00F2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000" w:rsidRDefault="00F24000">
      <w:r>
        <w:separator/>
      </w:r>
    </w:p>
  </w:footnote>
  <w:footnote w:type="continuationSeparator" w:id="0">
    <w:p w:rsidR="00F24000" w:rsidRDefault="00F24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A1" w:rsidRDefault="00BF2DA0" w:rsidP="005B76A1">
    <w:pPr>
      <w:pStyle w:val="Hlavika"/>
      <w:jc w:val="center"/>
      <w:rPr>
        <w:sz w:val="24"/>
        <w:szCs w:val="24"/>
      </w:rPr>
    </w:pPr>
  </w:p>
  <w:p w:rsidR="005B76A1" w:rsidRPr="00164D39" w:rsidRDefault="0059597C" w:rsidP="005B76A1">
    <w:pPr>
      <w:pStyle w:val="Hlavika"/>
      <w:jc w:val="center"/>
      <w:rPr>
        <w:rFonts w:eastAsiaTheme="minorEastAsia"/>
        <w:sz w:val="24"/>
        <w:szCs w:val="24"/>
      </w:rPr>
    </w:pPr>
    <w:r w:rsidRPr="00164D39">
      <w:rPr>
        <w:sz w:val="24"/>
        <w:szCs w:val="24"/>
      </w:rPr>
      <w:t>VLÁDA SLOVENSKEJ REPUBLIKY</w:t>
    </w:r>
  </w:p>
  <w:p w:rsidR="005B76A1" w:rsidRDefault="00BF2DA0">
    <w:pPr>
      <w:pStyle w:val="Hlavika"/>
    </w:pPr>
  </w:p>
  <w:p w:rsidR="005B76A1" w:rsidRDefault="00BF2DA0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E1"/>
    <w:rsid w:val="00180137"/>
    <w:rsid w:val="00195334"/>
    <w:rsid w:val="001A10A0"/>
    <w:rsid w:val="001B5A8C"/>
    <w:rsid w:val="001D74E1"/>
    <w:rsid w:val="001F3BF1"/>
    <w:rsid w:val="00244B9A"/>
    <w:rsid w:val="00482F33"/>
    <w:rsid w:val="004A6CE9"/>
    <w:rsid w:val="004E05B4"/>
    <w:rsid w:val="004E54BB"/>
    <w:rsid w:val="00517D21"/>
    <w:rsid w:val="0059597C"/>
    <w:rsid w:val="00743A27"/>
    <w:rsid w:val="0075355F"/>
    <w:rsid w:val="00757339"/>
    <w:rsid w:val="00863821"/>
    <w:rsid w:val="00AA628B"/>
    <w:rsid w:val="00BF2DA0"/>
    <w:rsid w:val="00C24E0F"/>
    <w:rsid w:val="00DC3E11"/>
    <w:rsid w:val="00E65744"/>
    <w:rsid w:val="00F03539"/>
    <w:rsid w:val="00F152DB"/>
    <w:rsid w:val="00F2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Mriekatabuky">
    <w:name w:val="Table Grid"/>
    <w:basedOn w:val="Normlnatabuka"/>
    <w:uiPriority w:val="99"/>
    <w:unhideWhenUsed/>
    <w:rsid w:val="0059597C"/>
    <w:pPr>
      <w:spacing w:after="0" w:line="240" w:lineRule="auto"/>
    </w:pPr>
    <w:rPr>
      <w:rFonts w:ascii="Arial" w:eastAsia="Times New Roman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59597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9597C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17D2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17D2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Mriekatabuky">
    <w:name w:val="Table Grid"/>
    <w:basedOn w:val="Normlnatabuka"/>
    <w:uiPriority w:val="99"/>
    <w:unhideWhenUsed/>
    <w:rsid w:val="0059597C"/>
    <w:pPr>
      <w:spacing w:after="0" w:line="240" w:lineRule="auto"/>
    </w:pPr>
    <w:rPr>
      <w:rFonts w:ascii="Arial" w:eastAsia="Times New Roman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59597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9597C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17D2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17D2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microsoft.com/office/2007/relationships/stylesWithEffects" Target="stylesWithEffect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WKX3UHSAJ2R6-2-1095289</_dlc_DocId>
    <_dlc_DocIdUrl xmlns="e60a29af-d413-48d4-bd90-fe9d2a897e4b">
      <Url>https://ovdmasv601/sites/DMS/_layouts/15/DocIdRedir.aspx?ID=WKX3UHSAJ2R6-2-1095289</Url>
      <Description>WKX3UHSAJ2R6-2-1095289</Description>
    </_dlc_DocIdUrl>
  </documentManagement>
</p:properties>
</file>

<file path=customXml/itemProps1.xml><?xml version="1.0" encoding="utf-8"?>
<ds:datastoreItem xmlns:ds="http://schemas.openxmlformats.org/officeDocument/2006/customXml" ds:itemID="{E60AFBD0-938E-4252-A4B7-3FA38B437302}"/>
</file>

<file path=customXml/itemProps2.xml><?xml version="1.0" encoding="utf-8"?>
<ds:datastoreItem xmlns:ds="http://schemas.openxmlformats.org/officeDocument/2006/customXml" ds:itemID="{EB08686C-15AE-4994-B446-AF85A5A0C6FE}"/>
</file>

<file path=customXml/itemProps3.xml><?xml version="1.0" encoding="utf-8"?>
<ds:datastoreItem xmlns:ds="http://schemas.openxmlformats.org/officeDocument/2006/customXml" ds:itemID="{CC21039E-1700-4AC6-B9A4-B65F2A57338A}"/>
</file>

<file path=customXml/itemProps4.xml><?xml version="1.0" encoding="utf-8"?>
<ds:datastoreItem xmlns:ds="http://schemas.openxmlformats.org/officeDocument/2006/customXml" ds:itemID="{88D412DF-8EB8-4D1E-95EA-47DD193DE5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4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</dc:creator>
  <cp:lastModifiedBy>Hajdu Ladislav</cp:lastModifiedBy>
  <cp:revision>2</cp:revision>
  <cp:lastPrinted>2021-05-28T09:33:00Z</cp:lastPrinted>
  <dcterms:created xsi:type="dcterms:W3CDTF">2021-10-15T06:04:00Z</dcterms:created>
  <dcterms:modified xsi:type="dcterms:W3CDTF">2021-10-15T06:04:00Z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58cbf8ff-bdd6-4c8b-8e02-0df0c466ad39</vt:lpwstr>
  </property>
</Properties>
</file>